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D5" w:rsidRDefault="003C1065" w:rsidP="00EF7BEA">
      <w:pPr>
        <w:jc w:val="center"/>
      </w:pPr>
      <w:r>
        <w:t>YONCALI İMAM HATİP ORTAOKULU TARİHÇESİ</w:t>
      </w:r>
    </w:p>
    <w:p w:rsidR="003C1065" w:rsidRDefault="003C1065"/>
    <w:p w:rsidR="003C1065" w:rsidRDefault="003C1065">
      <w:r>
        <w:t xml:space="preserve">Okulumuz 1987 yılında köylümüzün ve devletimizin katkılarıyla yapılmıştır. Faaliyetlerine Yoncalı </w:t>
      </w:r>
      <w:r w:rsidR="00E84526">
        <w:t>İlköğretim Okulu</w:t>
      </w:r>
      <w:r>
        <w:t xml:space="preserve"> olarak başlamıştır. Bulunduğu konum itibariyle komşu köylerden gelen öğrencileri</w:t>
      </w:r>
      <w:r w:rsidR="00E84526">
        <w:t xml:space="preserve"> şuan olduğu gibi misafir etmiştir.</w:t>
      </w:r>
      <w:r w:rsidR="00D2082E">
        <w:t xml:space="preserve"> 2018 yılına kadar Yoncalı Ortaokulu olarak hizmet vermekte olan okulumuz bu yıldan sonra Yoncalı İmam Hatip Ortaokulu olarak hizmet vermektedir.</w:t>
      </w:r>
    </w:p>
    <w:sectPr w:rsidR="003C1065" w:rsidSect="0051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065"/>
    <w:rsid w:val="003C1065"/>
    <w:rsid w:val="005125D5"/>
    <w:rsid w:val="00D2082E"/>
    <w:rsid w:val="00E84526"/>
    <w:rsid w:val="00E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2020-05-04T15:41:00Z</dcterms:created>
  <dcterms:modified xsi:type="dcterms:W3CDTF">2020-05-04T15:47:00Z</dcterms:modified>
</cp:coreProperties>
</file>